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FD62A" w14:textId="01F15ED7" w:rsidR="00B160C6" w:rsidRDefault="00773FFB">
      <w:pPr>
        <w:rPr>
          <w:lang w:val="lt-LT"/>
        </w:rPr>
      </w:pPr>
      <w:r>
        <w:rPr>
          <w:b/>
          <w:bCs/>
          <w:i/>
          <w:iCs/>
        </w:rPr>
        <w:t>Ž</w:t>
      </w:r>
      <w:r w:rsidRPr="00F63CB2">
        <w:rPr>
          <w:b/>
          <w:bCs/>
          <w:i/>
          <w:iCs/>
        </w:rPr>
        <w:t>iemos puok</w:t>
      </w:r>
      <w:r>
        <w:rPr>
          <w:b/>
          <w:bCs/>
          <w:i/>
          <w:iCs/>
        </w:rPr>
        <w:t>š</w:t>
      </w:r>
      <w:r w:rsidRPr="00F63CB2">
        <w:rPr>
          <w:b/>
          <w:bCs/>
          <w:i/>
          <w:iCs/>
        </w:rPr>
        <w:t xml:space="preserve">čių fotografijų konkursas </w:t>
      </w:r>
      <w:bookmarkStart w:id="0" w:name="_Hlk180100547"/>
      <w:r w:rsidRPr="00F63CB2">
        <w:rPr>
          <w:b/>
          <w:bCs/>
          <w:i/>
          <w:iCs/>
        </w:rPr>
        <w:t>Facebook „LIK Lietuvos inžinerijos kolegija“</w:t>
      </w:r>
      <w:bookmarkEnd w:id="0"/>
      <w:r w:rsidRPr="00F63CB2">
        <w:rPr>
          <w:b/>
          <w:bCs/>
          <w:i/>
          <w:iCs/>
        </w:rPr>
        <w:t xml:space="preserve"> paskyroje</w:t>
      </w:r>
      <w:r>
        <w:rPr>
          <w:b/>
          <w:bCs/>
          <w:i/>
          <w:iCs/>
        </w:rPr>
        <w:t xml:space="preserve"> 2024m.</w:t>
      </w:r>
    </w:p>
    <w:p w14:paraId="20BBBD6B" w14:textId="77777777" w:rsidR="00773FFB" w:rsidRPr="00773FFB" w:rsidRDefault="00773FFB" w:rsidP="00773FFB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lang w:val="lt-LT" w:eastAsia="zh-CN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2698"/>
        <w:gridCol w:w="2698"/>
        <w:gridCol w:w="1679"/>
      </w:tblGrid>
      <w:tr w:rsidR="00773FFB" w:rsidRPr="00773FFB" w14:paraId="5B1AC02C" w14:textId="77777777" w:rsidTr="001570A2">
        <w:trPr>
          <w:trHeight w:val="20"/>
          <w:jc w:val="center"/>
        </w:trPr>
        <w:tc>
          <w:tcPr>
            <w:tcW w:w="1077" w:type="pct"/>
            <w:shd w:val="clear" w:color="auto" w:fill="auto"/>
            <w:vAlign w:val="center"/>
          </w:tcPr>
          <w:p w14:paraId="5D5E7D79" w14:textId="77777777" w:rsidR="00773FFB" w:rsidRPr="00773FFB" w:rsidRDefault="00773FFB" w:rsidP="00773F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</w:pPr>
            <w:r w:rsidRPr="00773FFB"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  <w:t>Autoriaus vardas, pavardė</w:t>
            </w:r>
          </w:p>
        </w:tc>
        <w:tc>
          <w:tcPr>
            <w:tcW w:w="1496" w:type="pct"/>
            <w:vAlign w:val="center"/>
          </w:tcPr>
          <w:p w14:paraId="0D006F5D" w14:textId="77777777" w:rsidR="00773FFB" w:rsidRPr="00773FFB" w:rsidRDefault="00773FFB" w:rsidP="00773F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</w:pPr>
            <w:r w:rsidRPr="00773FFB"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  <w:t>Nuotraukos pavadinimas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64BD058B" w14:textId="77777777" w:rsidR="00773FFB" w:rsidRPr="00773FFB" w:rsidRDefault="00773FFB" w:rsidP="00773F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</w:pPr>
            <w:r w:rsidRPr="00773FFB"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  <w:t>Mokyklos pavadinimas, klasė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428A9FA1" w14:textId="77777777" w:rsidR="00773FFB" w:rsidRPr="00773FFB" w:rsidRDefault="00773FFB" w:rsidP="00773F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</w:pPr>
            <w:r w:rsidRPr="00773FFB"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  <w:t>el. paštas</w:t>
            </w:r>
          </w:p>
        </w:tc>
      </w:tr>
      <w:tr w:rsidR="00773FFB" w:rsidRPr="00773FFB" w14:paraId="1A6CDA4B" w14:textId="77777777" w:rsidTr="001570A2">
        <w:trPr>
          <w:trHeight w:val="20"/>
          <w:jc w:val="center"/>
        </w:trPr>
        <w:tc>
          <w:tcPr>
            <w:tcW w:w="1077" w:type="pct"/>
            <w:shd w:val="clear" w:color="auto" w:fill="auto"/>
          </w:tcPr>
          <w:p w14:paraId="2C4B4C46" w14:textId="77777777" w:rsidR="00773FFB" w:rsidRPr="00773FFB" w:rsidRDefault="00773FFB" w:rsidP="0077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</w:pPr>
          </w:p>
        </w:tc>
        <w:tc>
          <w:tcPr>
            <w:tcW w:w="1496" w:type="pct"/>
          </w:tcPr>
          <w:p w14:paraId="5FB9EFAC" w14:textId="77777777" w:rsidR="00773FFB" w:rsidRPr="00773FFB" w:rsidRDefault="00773FFB" w:rsidP="00773F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</w:pPr>
          </w:p>
        </w:tc>
        <w:tc>
          <w:tcPr>
            <w:tcW w:w="1496" w:type="pct"/>
            <w:shd w:val="clear" w:color="auto" w:fill="auto"/>
          </w:tcPr>
          <w:p w14:paraId="7B2C75F1" w14:textId="77777777" w:rsidR="00773FFB" w:rsidRPr="00773FFB" w:rsidRDefault="00773FFB" w:rsidP="00773F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</w:pPr>
          </w:p>
        </w:tc>
        <w:tc>
          <w:tcPr>
            <w:tcW w:w="931" w:type="pct"/>
            <w:shd w:val="clear" w:color="auto" w:fill="auto"/>
          </w:tcPr>
          <w:p w14:paraId="73B5A44C" w14:textId="77777777" w:rsidR="00773FFB" w:rsidRPr="00773FFB" w:rsidRDefault="00773FFB" w:rsidP="0077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lt-LT"/>
                <w14:ligatures w14:val="none"/>
              </w:rPr>
            </w:pPr>
          </w:p>
        </w:tc>
      </w:tr>
    </w:tbl>
    <w:p w14:paraId="2A3741E3" w14:textId="77777777" w:rsidR="00773FFB" w:rsidRPr="00773FFB" w:rsidRDefault="00773FFB">
      <w:pPr>
        <w:rPr>
          <w:lang w:val="lt-LT"/>
        </w:rPr>
      </w:pPr>
    </w:p>
    <w:sectPr w:rsidR="00773FFB" w:rsidRPr="00773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C6"/>
    <w:rsid w:val="00773FFB"/>
    <w:rsid w:val="00B160C6"/>
    <w:rsid w:val="00D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1F236"/>
  <w15:chartTrackingRefBased/>
  <w15:docId w15:val="{2492ED85-C2EB-4366-B392-06D1D90D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16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1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16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16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16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16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16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16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16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16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16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16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160C6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160C6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160C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160C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160C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160C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16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1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16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16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1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160C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160C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160C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16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160C6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160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Bazarienė Žeta</dc:creator>
  <cp:keywords/>
  <dc:description/>
  <cp:lastModifiedBy>Bazarienė Žeta</cp:lastModifiedBy>
  <cp:revision>2</cp:revision>
  <dcterms:created xsi:type="dcterms:W3CDTF">2024-10-22T07:38:00Z</dcterms:created>
  <dcterms:modified xsi:type="dcterms:W3CDTF">2024-10-22T07:39:00Z</dcterms:modified>
</cp:coreProperties>
</file>