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80" w:rsidRDefault="00817C80">
      <w:bookmarkStart w:id="0" w:name="_GoBack"/>
      <w:bookmarkEnd w:id="0"/>
    </w:p>
    <w:tbl>
      <w:tblPr>
        <w:tblW w:w="9501" w:type="dxa"/>
        <w:tblLook w:val="01E0" w:firstRow="1" w:lastRow="1" w:firstColumn="1" w:lastColumn="1" w:noHBand="0" w:noVBand="0"/>
      </w:tblPr>
      <w:tblGrid>
        <w:gridCol w:w="2856"/>
        <w:gridCol w:w="6645"/>
      </w:tblGrid>
      <w:tr w:rsidR="007D2AF0" w:rsidRPr="0099682F" w:rsidTr="00DD5468">
        <w:trPr>
          <w:trHeight w:val="375"/>
        </w:trPr>
        <w:tc>
          <w:tcPr>
            <w:tcW w:w="2856" w:type="dxa"/>
            <w:shd w:val="clear" w:color="auto" w:fill="auto"/>
          </w:tcPr>
          <w:p w:rsidR="00817C80" w:rsidRDefault="00817C80" w:rsidP="00817C80">
            <w:pPr>
              <w:pStyle w:val="Antrats"/>
              <w:tabs>
                <w:tab w:val="clear" w:pos="4153"/>
                <w:tab w:val="clear" w:pos="8306"/>
              </w:tabs>
              <w:rPr>
                <w:rFonts w:asciiTheme="majorHAnsi" w:hAnsiTheme="majorHAnsi"/>
              </w:rPr>
            </w:pPr>
            <w:r w:rsidRPr="0099682F">
              <w:rPr>
                <w:rFonts w:asciiTheme="majorHAnsi" w:hAnsiTheme="majorHAnsi"/>
              </w:rPr>
              <w:t>Grupės vadovas:</w:t>
            </w:r>
          </w:p>
          <w:p w:rsidR="00817C80" w:rsidRDefault="00817C80" w:rsidP="00DE515C">
            <w:pPr>
              <w:pStyle w:val="Antrats"/>
              <w:tabs>
                <w:tab w:val="clear" w:pos="4153"/>
                <w:tab w:val="clear" w:pos="8306"/>
              </w:tabs>
              <w:spacing w:after="120"/>
              <w:rPr>
                <w:rFonts w:asciiTheme="majorHAnsi" w:hAnsiTheme="majorHAnsi"/>
              </w:rPr>
            </w:pPr>
          </w:p>
          <w:p w:rsidR="007D2AF0" w:rsidRPr="0099682F" w:rsidRDefault="003C183E" w:rsidP="00DE515C">
            <w:pPr>
              <w:pStyle w:val="Antrats"/>
              <w:tabs>
                <w:tab w:val="clear" w:pos="4153"/>
                <w:tab w:val="clear" w:pos="8306"/>
              </w:tabs>
              <w:spacing w:after="120"/>
              <w:rPr>
                <w:rFonts w:asciiTheme="majorHAnsi" w:hAnsiTheme="majorHAnsi"/>
              </w:rPr>
            </w:pPr>
            <w:r w:rsidRPr="0099682F">
              <w:rPr>
                <w:rFonts w:asciiTheme="majorHAnsi" w:hAnsiTheme="majorHAnsi"/>
              </w:rPr>
              <w:t>Grupės nariai</w:t>
            </w:r>
            <w:r w:rsidR="007D2AF0" w:rsidRPr="0099682F">
              <w:rPr>
                <w:rFonts w:asciiTheme="majorHAnsi" w:hAnsiTheme="majorHAnsi"/>
              </w:rPr>
              <w:t>:</w:t>
            </w:r>
          </w:p>
        </w:tc>
        <w:tc>
          <w:tcPr>
            <w:tcW w:w="6645" w:type="dxa"/>
            <w:shd w:val="clear" w:color="auto" w:fill="auto"/>
            <w:vAlign w:val="center"/>
          </w:tcPr>
          <w:p w:rsidR="003B4372" w:rsidRDefault="00216093" w:rsidP="009D0026">
            <w:pPr>
              <w:spacing w:after="120"/>
              <w:outlineLvl w:val="0"/>
              <w:rPr>
                <w:rFonts w:asciiTheme="majorHAnsi" w:eastAsia="Calibri" w:hAnsiTheme="majorHAnsi"/>
                <w:b/>
              </w:rPr>
            </w:pPr>
            <w:r w:rsidRPr="00216093">
              <w:rPr>
                <w:rFonts w:asciiTheme="majorHAnsi" w:eastAsia="Calibri" w:hAnsiTheme="majorHAnsi"/>
                <w:b/>
                <w:lang w:eastAsia="en-US"/>
              </w:rPr>
              <w:t>Prof. dr. Bo Dahlin</w:t>
            </w:r>
          </w:p>
          <w:p w:rsidR="00216093" w:rsidRDefault="00216093" w:rsidP="00216093">
            <w:pPr>
              <w:spacing w:after="120"/>
              <w:outlineLvl w:val="0"/>
              <w:rPr>
                <w:rFonts w:asciiTheme="majorHAnsi" w:eastAsia="Calibri" w:hAnsiTheme="majorHAnsi"/>
                <w:b/>
              </w:rPr>
            </w:pPr>
          </w:p>
          <w:p w:rsidR="00216093" w:rsidRPr="00216093" w:rsidRDefault="00216093" w:rsidP="00216093">
            <w:pPr>
              <w:spacing w:after="120"/>
              <w:outlineLvl w:val="0"/>
              <w:rPr>
                <w:rFonts w:asciiTheme="majorHAnsi" w:eastAsia="Calibri" w:hAnsiTheme="majorHAnsi"/>
                <w:b/>
              </w:rPr>
            </w:pPr>
            <w:r w:rsidRPr="00216093">
              <w:rPr>
                <w:rFonts w:asciiTheme="majorHAnsi" w:eastAsia="Calibri" w:hAnsiTheme="majorHAnsi"/>
                <w:b/>
              </w:rPr>
              <w:t>Professor  dr. Vilis Brukas;</w:t>
            </w:r>
          </w:p>
          <w:p w:rsidR="00216093" w:rsidRPr="00216093" w:rsidRDefault="00216093" w:rsidP="00216093">
            <w:pPr>
              <w:spacing w:after="120"/>
              <w:outlineLvl w:val="0"/>
              <w:rPr>
                <w:rFonts w:asciiTheme="majorHAnsi" w:eastAsia="Calibri" w:hAnsiTheme="majorHAnsi"/>
                <w:b/>
              </w:rPr>
            </w:pPr>
            <w:r w:rsidRPr="00216093">
              <w:rPr>
                <w:rFonts w:asciiTheme="majorHAnsi" w:eastAsia="Calibri" w:hAnsiTheme="majorHAnsi"/>
                <w:b/>
              </w:rPr>
              <w:t>Prof. dr. Turčáni Marek;</w:t>
            </w:r>
          </w:p>
          <w:p w:rsidR="00216093" w:rsidRPr="00216093" w:rsidRDefault="00216093" w:rsidP="00216093">
            <w:pPr>
              <w:spacing w:after="120"/>
              <w:outlineLvl w:val="0"/>
              <w:rPr>
                <w:rFonts w:asciiTheme="majorHAnsi" w:eastAsia="Calibri" w:hAnsiTheme="majorHAnsi"/>
                <w:b/>
              </w:rPr>
            </w:pPr>
            <w:r w:rsidRPr="00216093">
              <w:rPr>
                <w:rFonts w:asciiTheme="majorHAnsi" w:eastAsia="Calibri" w:hAnsiTheme="majorHAnsi"/>
                <w:b/>
              </w:rPr>
              <w:t>Dr.  Rimvydas Juškaitis (representative of social partners);</w:t>
            </w:r>
          </w:p>
          <w:p w:rsidR="007D2AF0" w:rsidRPr="0099682F" w:rsidRDefault="00216093" w:rsidP="00216093">
            <w:pPr>
              <w:spacing w:after="120"/>
              <w:outlineLvl w:val="0"/>
              <w:rPr>
                <w:rFonts w:asciiTheme="majorHAnsi" w:hAnsiTheme="majorHAnsi"/>
                <w:lang w:eastAsia="en-US"/>
              </w:rPr>
            </w:pPr>
            <w:r w:rsidRPr="00216093">
              <w:rPr>
                <w:rFonts w:asciiTheme="majorHAnsi" w:eastAsia="Calibri" w:hAnsiTheme="majorHAnsi"/>
                <w:b/>
              </w:rPr>
              <w:t>Ms. Karolina Limanovskaja (students’ representative).</w:t>
            </w:r>
          </w:p>
        </w:tc>
      </w:tr>
      <w:tr w:rsidR="007D2AF0" w:rsidRPr="0099682F" w:rsidTr="00DD5468">
        <w:trPr>
          <w:trHeight w:val="1042"/>
        </w:trPr>
        <w:tc>
          <w:tcPr>
            <w:tcW w:w="2856" w:type="dxa"/>
            <w:shd w:val="clear" w:color="auto" w:fill="auto"/>
            <w:vAlign w:val="center"/>
          </w:tcPr>
          <w:p w:rsidR="007D2AF0" w:rsidRDefault="003C183E" w:rsidP="00BD1705">
            <w:pPr>
              <w:pStyle w:val="Antrats"/>
              <w:tabs>
                <w:tab w:val="clear" w:pos="4153"/>
                <w:tab w:val="clear" w:pos="8306"/>
              </w:tabs>
              <w:rPr>
                <w:rFonts w:asciiTheme="majorHAnsi" w:hAnsiTheme="majorHAnsi"/>
              </w:rPr>
            </w:pPr>
            <w:r w:rsidRPr="0099682F">
              <w:rPr>
                <w:rFonts w:asciiTheme="majorHAnsi" w:hAnsiTheme="majorHAnsi"/>
              </w:rPr>
              <w:t>Vertinimo koordinatorius</w:t>
            </w:r>
            <w:r w:rsidR="007D2AF0" w:rsidRPr="0099682F">
              <w:rPr>
                <w:rFonts w:asciiTheme="majorHAnsi" w:hAnsiTheme="majorHAnsi"/>
              </w:rPr>
              <w:t>:</w:t>
            </w:r>
          </w:p>
          <w:p w:rsidR="004E7AAA" w:rsidRDefault="004E7AAA" w:rsidP="00BD1705">
            <w:pPr>
              <w:pStyle w:val="Antrats"/>
              <w:tabs>
                <w:tab w:val="clear" w:pos="4153"/>
                <w:tab w:val="clear" w:pos="8306"/>
              </w:tabs>
              <w:rPr>
                <w:rFonts w:asciiTheme="majorHAnsi" w:hAnsiTheme="majorHAnsi"/>
              </w:rPr>
            </w:pPr>
          </w:p>
          <w:p w:rsidR="004E7AAA" w:rsidRPr="0099682F" w:rsidRDefault="004E7AAA" w:rsidP="00BD1705">
            <w:pPr>
              <w:pStyle w:val="Antrats"/>
              <w:tabs>
                <w:tab w:val="clear" w:pos="4153"/>
                <w:tab w:val="clear" w:pos="8306"/>
              </w:tabs>
              <w:rPr>
                <w:rFonts w:asciiTheme="majorHAnsi" w:hAnsiTheme="majorHAnsi"/>
              </w:rPr>
            </w:pPr>
          </w:p>
        </w:tc>
        <w:tc>
          <w:tcPr>
            <w:tcW w:w="6645" w:type="dxa"/>
            <w:shd w:val="clear" w:color="auto" w:fill="auto"/>
            <w:vAlign w:val="center"/>
          </w:tcPr>
          <w:p w:rsidR="000B448E" w:rsidRDefault="009D0026" w:rsidP="00F21E44">
            <w:pPr>
              <w:pStyle w:val="Antrats"/>
              <w:tabs>
                <w:tab w:val="left" w:pos="7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Dr. Ona Šakalienė</w:t>
            </w:r>
            <w:r w:rsidR="000B448E">
              <w:rPr>
                <w:rFonts w:asciiTheme="majorHAnsi" w:hAnsiTheme="majorHAnsi"/>
              </w:rPr>
              <w:t xml:space="preserve">  </w:t>
            </w:r>
            <w:r w:rsidR="004E7AAA">
              <w:rPr>
                <w:rFonts w:asciiTheme="majorHAnsi" w:hAnsiTheme="majorHAnsi"/>
              </w:rPr>
              <w:t>tel.  861421554</w:t>
            </w:r>
          </w:p>
          <w:p w:rsidR="004E7AAA" w:rsidRPr="0099682F" w:rsidRDefault="000103D6" w:rsidP="00DD5468">
            <w:pPr>
              <w:pStyle w:val="Antrats"/>
              <w:tabs>
                <w:tab w:val="left" w:pos="720"/>
              </w:tabs>
              <w:rPr>
                <w:rFonts w:asciiTheme="majorHAnsi" w:hAnsiTheme="majorHAnsi"/>
              </w:rPr>
            </w:pPr>
            <w:hyperlink r:id="rId8" w:history="1">
              <w:r w:rsidR="000B448E" w:rsidRPr="000B448E">
                <w:rPr>
                  <w:rStyle w:val="Hipersaitas"/>
                  <w:rFonts w:asciiTheme="majorHAnsi" w:hAnsiTheme="majorHAnsi"/>
                  <w:color w:val="auto"/>
                </w:rPr>
                <w:t>o.sakaliene@skvc.lt</w:t>
              </w:r>
            </w:hyperlink>
            <w:r w:rsidR="000B448E" w:rsidRPr="000B448E">
              <w:rPr>
                <w:rFonts w:asciiTheme="majorHAnsi" w:hAnsiTheme="majorHAnsi"/>
              </w:rPr>
              <w:t>;</w:t>
            </w:r>
            <w:r w:rsidR="000B448E">
              <w:rPr>
                <w:rFonts w:asciiTheme="majorHAnsi" w:hAnsiTheme="majorHAnsi"/>
              </w:rPr>
              <w:t xml:space="preserve"> </w:t>
            </w:r>
          </w:p>
        </w:tc>
      </w:tr>
      <w:tr w:rsidR="003362F8" w:rsidRPr="0099682F" w:rsidTr="00DD5468">
        <w:trPr>
          <w:trHeight w:val="375"/>
        </w:trPr>
        <w:tc>
          <w:tcPr>
            <w:tcW w:w="2856" w:type="dxa"/>
            <w:shd w:val="clear" w:color="auto" w:fill="auto"/>
            <w:vAlign w:val="center"/>
          </w:tcPr>
          <w:p w:rsidR="003362F8" w:rsidRPr="00715B56" w:rsidRDefault="003362F8" w:rsidP="00FB205B">
            <w:pPr>
              <w:pStyle w:val="Antrats"/>
              <w:tabs>
                <w:tab w:val="clear" w:pos="4153"/>
                <w:tab w:val="clear" w:pos="8306"/>
              </w:tabs>
              <w:rPr>
                <w:rFonts w:asciiTheme="majorHAnsi" w:hAnsiTheme="majorHAnsi"/>
              </w:rPr>
            </w:pPr>
            <w:r w:rsidRPr="00715B56">
              <w:rPr>
                <w:rFonts w:asciiTheme="majorHAnsi" w:hAnsiTheme="majorHAnsi"/>
              </w:rPr>
              <w:t>Aukštosios mokyklos kontaktinis asmuo:</w:t>
            </w:r>
            <w:r w:rsidR="00FB205B">
              <w:t xml:space="preserve"> </w:t>
            </w:r>
          </w:p>
        </w:tc>
        <w:tc>
          <w:tcPr>
            <w:tcW w:w="6645" w:type="dxa"/>
            <w:shd w:val="clear" w:color="auto" w:fill="auto"/>
            <w:vAlign w:val="center"/>
          </w:tcPr>
          <w:p w:rsidR="00D05711" w:rsidRDefault="00D05711" w:rsidP="0038149B">
            <w:pPr>
              <w:pStyle w:val="Antrats"/>
              <w:tabs>
                <w:tab w:val="left" w:pos="720"/>
              </w:tabs>
              <w:rPr>
                <w:rFonts w:asciiTheme="majorHAnsi" w:hAnsiTheme="majorHAnsi"/>
              </w:rPr>
            </w:pPr>
            <w:r w:rsidRPr="00D05711">
              <w:rPr>
                <w:rFonts w:asciiTheme="majorHAnsi" w:hAnsiTheme="majorHAnsi"/>
              </w:rPr>
              <w:t>Doc. dr. Loreta Semaškienė</w:t>
            </w:r>
          </w:p>
          <w:p w:rsidR="00216093" w:rsidRDefault="00216093" w:rsidP="0038149B">
            <w:pPr>
              <w:pStyle w:val="Antrats"/>
              <w:tabs>
                <w:tab w:val="left" w:pos="7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el. paštas</w:t>
            </w:r>
            <w:r w:rsidR="00D05711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 xml:space="preserve"> </w:t>
            </w:r>
            <w:r w:rsidR="00D05711" w:rsidRPr="00D05711">
              <w:t>l.semaskiene@kmaik.lm.lt</w:t>
            </w:r>
            <w:r>
              <w:rPr>
                <w:rFonts w:asciiTheme="majorHAnsi" w:hAnsiTheme="majorHAnsi"/>
              </w:rPr>
              <w:t xml:space="preserve"> </w:t>
            </w:r>
          </w:p>
          <w:p w:rsidR="00216093" w:rsidRPr="00216093" w:rsidRDefault="00216093" w:rsidP="00216093">
            <w:pPr>
              <w:rPr>
                <w:rFonts w:ascii="Cambria" w:hAnsi="Cambria"/>
                <w:lang w:eastAsia="en-US"/>
              </w:rPr>
            </w:pPr>
            <w:r>
              <w:rPr>
                <w:rFonts w:asciiTheme="majorHAnsi" w:hAnsiTheme="majorHAnsi"/>
              </w:rPr>
              <w:t>tel.:</w:t>
            </w:r>
            <w:r>
              <w:t xml:space="preserve"> </w:t>
            </w:r>
            <w:r w:rsidR="00D05711" w:rsidRPr="00D05711">
              <w:rPr>
                <w:rFonts w:ascii="Cambria" w:hAnsi="Cambria"/>
              </w:rPr>
              <w:t>8687 10051</w:t>
            </w:r>
          </w:p>
          <w:p w:rsidR="003362F8" w:rsidRPr="00715B56" w:rsidRDefault="003362F8" w:rsidP="0038149B">
            <w:pPr>
              <w:pStyle w:val="Antrats"/>
              <w:tabs>
                <w:tab w:val="left" w:pos="720"/>
              </w:tabs>
              <w:rPr>
                <w:rFonts w:asciiTheme="majorHAnsi" w:hAnsiTheme="majorHAnsi"/>
              </w:rPr>
            </w:pPr>
          </w:p>
        </w:tc>
      </w:tr>
    </w:tbl>
    <w:tbl>
      <w:tblPr>
        <w:tblStyle w:val="Lentelstinklelis"/>
        <w:tblpPr w:leftFromText="180" w:rightFromText="180" w:vertAnchor="page" w:horzAnchor="margin" w:tblpXSpec="center" w:tblpY="1129"/>
        <w:tblW w:w="1059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10598"/>
      </w:tblGrid>
      <w:tr w:rsidR="00817C80" w:rsidRPr="0099682F" w:rsidTr="00817C80">
        <w:trPr>
          <w:trHeight w:val="760"/>
        </w:trPr>
        <w:tc>
          <w:tcPr>
            <w:tcW w:w="10598" w:type="dxa"/>
            <w:shd w:val="clear" w:color="auto" w:fill="73A7AB"/>
            <w:vAlign w:val="center"/>
          </w:tcPr>
          <w:p w:rsidR="00DE672A" w:rsidRDefault="00DE672A" w:rsidP="00C16799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DE672A">
              <w:rPr>
                <w:rFonts w:asciiTheme="majorHAnsi" w:hAnsiTheme="majorHAnsi"/>
                <w:b/>
                <w:color w:val="FFFFFF" w:themeColor="background1"/>
              </w:rPr>
              <w:t xml:space="preserve">IŠORINIS TARPTAUTINIS </w:t>
            </w:r>
            <w:r w:rsidR="008816FF">
              <w:rPr>
                <w:rFonts w:asciiTheme="majorHAnsi" w:hAnsiTheme="majorHAnsi"/>
                <w:b/>
                <w:color w:val="FFFFFF" w:themeColor="background1"/>
              </w:rPr>
              <w:t>MIŠKININKYSTĖS</w:t>
            </w:r>
            <w:r w:rsidRPr="00DE672A">
              <w:rPr>
                <w:rFonts w:asciiTheme="majorHAnsi" w:hAnsiTheme="majorHAnsi"/>
                <w:b/>
                <w:color w:val="FFFFFF" w:themeColor="background1"/>
              </w:rPr>
              <w:t xml:space="preserve"> KRYPTIES </w:t>
            </w:r>
            <w:r w:rsidR="008816FF">
              <w:rPr>
                <w:rFonts w:asciiTheme="majorHAnsi" w:hAnsiTheme="majorHAnsi"/>
                <w:b/>
                <w:color w:val="FFFFFF" w:themeColor="background1"/>
              </w:rPr>
              <w:t>STUDIJŲ</w:t>
            </w:r>
            <w:r w:rsidR="00574E20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  <w:r w:rsidRPr="00DE672A">
              <w:rPr>
                <w:rFonts w:asciiTheme="majorHAnsi" w:hAnsiTheme="majorHAnsi"/>
                <w:b/>
                <w:color w:val="FFFFFF" w:themeColor="background1"/>
              </w:rPr>
              <w:t xml:space="preserve">VERTINIMAS </w:t>
            </w:r>
          </w:p>
          <w:p w:rsidR="00180007" w:rsidRDefault="008816FF" w:rsidP="00180007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 xml:space="preserve">KAUNO MIŠKŲ IR APLINKOS INŽINERIJOS </w:t>
            </w:r>
            <w:r w:rsidR="00DE672A" w:rsidRPr="00DE672A">
              <w:rPr>
                <w:rFonts w:asciiTheme="majorHAnsi" w:hAnsiTheme="majorHAnsi"/>
                <w:b/>
                <w:color w:val="FFFFFF" w:themeColor="background1"/>
              </w:rPr>
              <w:t>KOLEGIJOJE 202</w:t>
            </w:r>
            <w:r w:rsidR="00180007">
              <w:rPr>
                <w:rFonts w:asciiTheme="majorHAnsi" w:hAnsiTheme="majorHAnsi"/>
                <w:b/>
                <w:color w:val="FFFFFF" w:themeColor="background1"/>
              </w:rPr>
              <w:t>2</w:t>
            </w:r>
            <w:r w:rsidR="00DE672A" w:rsidRPr="00DE672A">
              <w:rPr>
                <w:rFonts w:asciiTheme="majorHAnsi" w:hAnsiTheme="majorHAnsi"/>
                <w:b/>
                <w:color w:val="FFFFFF" w:themeColor="background1"/>
              </w:rPr>
              <w:t xml:space="preserve"> m. </w:t>
            </w:r>
            <w:r w:rsidR="00180007">
              <w:rPr>
                <w:rFonts w:asciiTheme="majorHAnsi" w:hAnsiTheme="majorHAnsi"/>
                <w:b/>
                <w:color w:val="FFFFFF" w:themeColor="background1"/>
              </w:rPr>
              <w:t xml:space="preserve">GEGUŽĖS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24</w:t>
            </w:r>
            <w:r w:rsidR="00DE672A" w:rsidRPr="00DE672A">
              <w:rPr>
                <w:rFonts w:asciiTheme="majorHAnsi" w:hAnsiTheme="majorHAnsi"/>
                <w:b/>
                <w:color w:val="FFFFFF" w:themeColor="background1"/>
              </w:rPr>
              <w:t xml:space="preserve"> d., </w:t>
            </w:r>
          </w:p>
          <w:p w:rsidR="00817C80" w:rsidRPr="0099682F" w:rsidRDefault="008816FF" w:rsidP="001800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KAUNAS</w:t>
            </w:r>
          </w:p>
        </w:tc>
      </w:tr>
    </w:tbl>
    <w:p w:rsidR="0020633F" w:rsidRDefault="0020633F" w:rsidP="006E021E">
      <w:pPr>
        <w:ind w:hanging="709"/>
        <w:jc w:val="center"/>
        <w:rPr>
          <w:rFonts w:asciiTheme="majorHAnsi" w:hAnsiTheme="majorHAnsi"/>
          <w:b/>
          <w:color w:val="136C73"/>
        </w:rPr>
      </w:pPr>
    </w:p>
    <w:p w:rsidR="007D2AF0" w:rsidRPr="0099682F" w:rsidRDefault="003C183E" w:rsidP="006E021E">
      <w:pPr>
        <w:ind w:hanging="709"/>
        <w:jc w:val="center"/>
        <w:rPr>
          <w:rFonts w:asciiTheme="majorHAnsi" w:hAnsiTheme="majorHAnsi"/>
          <w:b/>
          <w:color w:val="136C73"/>
        </w:rPr>
      </w:pPr>
      <w:r w:rsidRPr="0099682F">
        <w:rPr>
          <w:rFonts w:asciiTheme="majorHAnsi" w:hAnsiTheme="majorHAnsi"/>
          <w:b/>
          <w:color w:val="136C73"/>
        </w:rPr>
        <w:t>VIZITO DARBOTVARKĖ</w:t>
      </w:r>
    </w:p>
    <w:p w:rsidR="007D2AF0" w:rsidRPr="0099682F" w:rsidRDefault="007D2AF0" w:rsidP="007D2AF0">
      <w:pPr>
        <w:rPr>
          <w:rFonts w:asciiTheme="majorHAnsi" w:hAnsiTheme="majorHAnsi"/>
        </w:rPr>
      </w:pPr>
    </w:p>
    <w:tbl>
      <w:tblPr>
        <w:tblW w:w="10548" w:type="dxa"/>
        <w:tblInd w:w="-612" w:type="dxa"/>
        <w:tblLook w:val="01E0" w:firstRow="1" w:lastRow="1" w:firstColumn="1" w:lastColumn="1" w:noHBand="0" w:noVBand="0"/>
      </w:tblPr>
      <w:tblGrid>
        <w:gridCol w:w="1713"/>
        <w:gridCol w:w="8835"/>
      </w:tblGrid>
      <w:tr w:rsidR="008E6137" w:rsidRPr="0099682F" w:rsidTr="00BA50FB">
        <w:tc>
          <w:tcPr>
            <w:tcW w:w="10548" w:type="dxa"/>
            <w:gridSpan w:val="2"/>
            <w:tcBorders>
              <w:bottom w:val="single" w:sz="4" w:space="0" w:color="auto"/>
            </w:tcBorders>
            <w:shd w:val="clear" w:color="auto" w:fill="73A7AB"/>
          </w:tcPr>
          <w:p w:rsidR="007D2AF0" w:rsidRPr="004E7AAA" w:rsidRDefault="003B4372" w:rsidP="001D66A5">
            <w:pPr>
              <w:spacing w:beforeLines="20" w:before="48" w:afterLines="20" w:after="48"/>
              <w:jc w:val="both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GEGUŽĖS</w:t>
            </w:r>
            <w:r w:rsidR="00946FDD" w:rsidRPr="004E7AAA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  <w:r w:rsidR="00216093">
              <w:rPr>
                <w:rFonts w:asciiTheme="majorHAnsi" w:hAnsiTheme="majorHAnsi"/>
                <w:b/>
                <w:color w:val="FFFFFF" w:themeColor="background1"/>
              </w:rPr>
              <w:t>2</w:t>
            </w:r>
            <w:r w:rsidR="008816FF">
              <w:rPr>
                <w:rFonts w:asciiTheme="majorHAnsi" w:hAnsiTheme="majorHAnsi"/>
                <w:b/>
                <w:color w:val="FFFFFF" w:themeColor="background1"/>
              </w:rPr>
              <w:t>4</w:t>
            </w:r>
            <w:r w:rsidR="007F2A31" w:rsidRPr="004E7AAA">
              <w:rPr>
                <w:rFonts w:asciiTheme="majorHAnsi" w:hAnsiTheme="majorHAnsi"/>
                <w:b/>
                <w:color w:val="FFFFFF" w:themeColor="background1"/>
              </w:rPr>
              <w:t xml:space="preserve"> d.</w:t>
            </w:r>
            <w:r w:rsidR="001D4C1C" w:rsidRPr="004E7AAA">
              <w:rPr>
                <w:rFonts w:asciiTheme="majorHAnsi" w:hAnsiTheme="majorHAnsi"/>
                <w:b/>
                <w:color w:val="FFFFFF" w:themeColor="background1"/>
              </w:rPr>
              <w:t xml:space="preserve">, </w:t>
            </w:r>
            <w:r w:rsidR="008816FF">
              <w:rPr>
                <w:rFonts w:asciiTheme="majorHAnsi" w:hAnsiTheme="majorHAnsi"/>
                <w:b/>
                <w:color w:val="FFFFFF" w:themeColor="background1"/>
              </w:rPr>
              <w:t>ANTRADIENIS</w:t>
            </w:r>
          </w:p>
          <w:p w:rsidR="007F2A31" w:rsidRPr="0099682F" w:rsidRDefault="007F2A31" w:rsidP="008816FF">
            <w:pPr>
              <w:spacing w:beforeLines="20" w:before="48" w:afterLines="20" w:after="48"/>
              <w:jc w:val="both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Nuotolinis vizitas į </w:t>
            </w:r>
            <w:r w:rsidR="008816FF">
              <w:rPr>
                <w:rFonts w:asciiTheme="majorHAnsi" w:hAnsiTheme="majorHAnsi"/>
                <w:b/>
                <w:color w:val="FFFFFF" w:themeColor="background1"/>
              </w:rPr>
              <w:t>Kauno miškų ir aplinkos inžinerijos kolegiją</w:t>
            </w:r>
          </w:p>
        </w:tc>
      </w:tr>
      <w:tr w:rsidR="008816FF" w:rsidRPr="0099682F" w:rsidTr="00F21E44">
        <w:tc>
          <w:tcPr>
            <w:tcW w:w="1713" w:type="dxa"/>
            <w:shd w:val="clear" w:color="auto" w:fill="auto"/>
          </w:tcPr>
          <w:p w:rsidR="008816FF" w:rsidRDefault="008816FF" w:rsidP="00BB462F">
            <w:pPr>
              <w:spacing w:before="48" w:after="4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09.45 – 10.00</w:t>
            </w:r>
          </w:p>
        </w:tc>
        <w:tc>
          <w:tcPr>
            <w:tcW w:w="8835" w:type="dxa"/>
            <w:shd w:val="clear" w:color="auto" w:fill="auto"/>
          </w:tcPr>
          <w:p w:rsidR="008816FF" w:rsidRPr="00817C80" w:rsidRDefault="008816FF" w:rsidP="003C183E">
            <w:pPr>
              <w:spacing w:beforeLines="20" w:before="48" w:afterLines="20" w:after="48"/>
              <w:jc w:val="both"/>
              <w:rPr>
                <w:rFonts w:asciiTheme="majorHAnsi" w:hAnsiTheme="majorHAnsi"/>
                <w:i/>
                <w:color w:val="000000"/>
              </w:rPr>
            </w:pPr>
            <w:r w:rsidRPr="00817C80">
              <w:rPr>
                <w:rFonts w:asciiTheme="majorHAnsi" w:hAnsiTheme="majorHAnsi"/>
                <w:i/>
                <w:color w:val="000000"/>
              </w:rPr>
              <w:t>Techninis prisijungimas prie vaizdo konferencijų platformos</w:t>
            </w:r>
          </w:p>
        </w:tc>
      </w:tr>
      <w:tr w:rsidR="008816FF" w:rsidRPr="0099682F" w:rsidTr="00F21E44">
        <w:tc>
          <w:tcPr>
            <w:tcW w:w="1713" w:type="dxa"/>
            <w:shd w:val="clear" w:color="auto" w:fill="auto"/>
          </w:tcPr>
          <w:p w:rsidR="008816FF" w:rsidRDefault="008816FF" w:rsidP="00BB462F">
            <w:pPr>
              <w:spacing w:before="48" w:after="4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10:00 – 10.30</w:t>
            </w:r>
          </w:p>
        </w:tc>
        <w:tc>
          <w:tcPr>
            <w:tcW w:w="8835" w:type="dxa"/>
            <w:shd w:val="clear" w:color="auto" w:fill="auto"/>
          </w:tcPr>
          <w:p w:rsidR="008816FF" w:rsidRPr="007455F0" w:rsidRDefault="008816FF" w:rsidP="003C183E">
            <w:pPr>
              <w:spacing w:beforeLines="20" w:before="48" w:afterLines="20" w:after="48"/>
              <w:jc w:val="both"/>
              <w:rPr>
                <w:rFonts w:asciiTheme="majorHAnsi" w:hAnsiTheme="majorHAnsi"/>
                <w:b/>
              </w:rPr>
            </w:pPr>
            <w:r w:rsidRPr="007455F0">
              <w:rPr>
                <w:rFonts w:asciiTheme="majorHAnsi" w:hAnsiTheme="majorHAnsi"/>
                <w:b/>
                <w:color w:val="000000"/>
              </w:rPr>
              <w:t>Susitikimas su administracija</w:t>
            </w:r>
          </w:p>
        </w:tc>
      </w:tr>
      <w:tr w:rsidR="008816FF" w:rsidRPr="00D3330E" w:rsidTr="00D3330E">
        <w:tc>
          <w:tcPr>
            <w:tcW w:w="1713" w:type="dxa"/>
            <w:shd w:val="clear" w:color="auto" w:fill="E8E8EC"/>
          </w:tcPr>
          <w:p w:rsidR="008816FF" w:rsidRDefault="008816FF" w:rsidP="00BB462F">
            <w:pPr>
              <w:spacing w:before="48" w:after="48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10.30 – 10.45</w:t>
            </w:r>
          </w:p>
        </w:tc>
        <w:tc>
          <w:tcPr>
            <w:tcW w:w="8835" w:type="dxa"/>
            <w:shd w:val="clear" w:color="auto" w:fill="E8E8EC"/>
          </w:tcPr>
          <w:p w:rsidR="008816FF" w:rsidRPr="00D3330E" w:rsidRDefault="008816FF" w:rsidP="00AC69D7">
            <w:pPr>
              <w:spacing w:beforeLines="20" w:before="48" w:afterLines="20" w:after="48"/>
              <w:jc w:val="both"/>
              <w:rPr>
                <w:rFonts w:asciiTheme="majorHAnsi" w:hAnsiTheme="majorHAnsi"/>
                <w:i/>
                <w:color w:val="000000"/>
              </w:rPr>
            </w:pPr>
            <w:r w:rsidRPr="00D3330E">
              <w:rPr>
                <w:rFonts w:asciiTheme="majorHAnsi" w:hAnsiTheme="majorHAnsi"/>
                <w:i/>
                <w:color w:val="000000"/>
              </w:rPr>
              <w:t>Pertraukėlė, techninis perėjimas</w:t>
            </w:r>
          </w:p>
        </w:tc>
      </w:tr>
      <w:tr w:rsidR="008816FF" w:rsidRPr="0099682F" w:rsidTr="00F21E44">
        <w:tc>
          <w:tcPr>
            <w:tcW w:w="1713" w:type="dxa"/>
            <w:shd w:val="clear" w:color="auto" w:fill="auto"/>
          </w:tcPr>
          <w:p w:rsidR="008816FF" w:rsidRDefault="008816FF" w:rsidP="00BB462F">
            <w:pPr>
              <w:spacing w:before="48" w:after="4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10.45 – 11.30</w:t>
            </w:r>
          </w:p>
        </w:tc>
        <w:tc>
          <w:tcPr>
            <w:tcW w:w="8835" w:type="dxa"/>
            <w:shd w:val="clear" w:color="auto" w:fill="auto"/>
          </w:tcPr>
          <w:p w:rsidR="008816FF" w:rsidRPr="0099682F" w:rsidRDefault="008816FF" w:rsidP="001E25B1">
            <w:pPr>
              <w:spacing w:beforeLines="20" w:before="48" w:afterLines="20" w:after="48"/>
              <w:jc w:val="both"/>
              <w:rPr>
                <w:rFonts w:asciiTheme="majorHAnsi" w:hAnsiTheme="majorHAnsi"/>
              </w:rPr>
            </w:pPr>
            <w:r w:rsidRPr="007455F0">
              <w:rPr>
                <w:rFonts w:asciiTheme="majorHAnsi" w:hAnsiTheme="majorHAnsi"/>
                <w:b/>
                <w:color w:val="000000"/>
              </w:rPr>
              <w:t>Susitikimas su savianalizės suvestinės rengimo grupe</w:t>
            </w:r>
          </w:p>
        </w:tc>
      </w:tr>
      <w:tr w:rsidR="008816FF" w:rsidRPr="0099682F" w:rsidTr="00F21E44">
        <w:tc>
          <w:tcPr>
            <w:tcW w:w="1713" w:type="dxa"/>
            <w:shd w:val="clear" w:color="auto" w:fill="E8E8EC"/>
          </w:tcPr>
          <w:p w:rsidR="008816FF" w:rsidRDefault="008816FF" w:rsidP="00BB462F">
            <w:pPr>
              <w:spacing w:before="48" w:after="48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11.30 – 11.45</w:t>
            </w:r>
          </w:p>
        </w:tc>
        <w:tc>
          <w:tcPr>
            <w:tcW w:w="8835" w:type="dxa"/>
            <w:shd w:val="clear" w:color="auto" w:fill="E8E8EC"/>
          </w:tcPr>
          <w:p w:rsidR="008816FF" w:rsidRPr="0099682F" w:rsidRDefault="008816FF" w:rsidP="0055604D">
            <w:pPr>
              <w:spacing w:beforeLines="20" w:before="48" w:afterLines="20" w:after="48"/>
              <w:jc w:val="both"/>
              <w:rPr>
                <w:rFonts w:asciiTheme="majorHAnsi" w:hAnsiTheme="majorHAnsi"/>
                <w:i/>
              </w:rPr>
            </w:pPr>
            <w:r w:rsidRPr="00D3330E">
              <w:rPr>
                <w:rFonts w:asciiTheme="majorHAnsi" w:hAnsiTheme="majorHAnsi"/>
                <w:i/>
                <w:color w:val="000000"/>
              </w:rPr>
              <w:t>Pertraukėlė, techninis perėjimas</w:t>
            </w:r>
          </w:p>
        </w:tc>
      </w:tr>
      <w:tr w:rsidR="008816FF" w:rsidRPr="0099682F" w:rsidTr="00F21E44">
        <w:tc>
          <w:tcPr>
            <w:tcW w:w="1713" w:type="dxa"/>
            <w:shd w:val="clear" w:color="auto" w:fill="auto"/>
          </w:tcPr>
          <w:p w:rsidR="008816FF" w:rsidRDefault="008816FF" w:rsidP="00BB462F">
            <w:pPr>
              <w:spacing w:before="48" w:after="4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11.45 – 12.30</w:t>
            </w:r>
          </w:p>
        </w:tc>
        <w:tc>
          <w:tcPr>
            <w:tcW w:w="8835" w:type="dxa"/>
            <w:shd w:val="clear" w:color="auto" w:fill="auto"/>
          </w:tcPr>
          <w:p w:rsidR="008816FF" w:rsidRPr="007455F0" w:rsidRDefault="008816FF" w:rsidP="0055604D">
            <w:pPr>
              <w:spacing w:beforeLines="20" w:before="48" w:afterLines="20" w:after="48"/>
              <w:jc w:val="both"/>
              <w:rPr>
                <w:rFonts w:asciiTheme="majorHAnsi" w:hAnsiTheme="majorHAnsi"/>
                <w:b/>
              </w:rPr>
            </w:pPr>
            <w:r w:rsidRPr="007455F0">
              <w:rPr>
                <w:rFonts w:asciiTheme="majorHAnsi" w:hAnsiTheme="majorHAnsi"/>
                <w:b/>
                <w:color w:val="000000"/>
              </w:rPr>
              <w:t>Susitikimas su dėstytojais</w:t>
            </w:r>
          </w:p>
        </w:tc>
      </w:tr>
      <w:tr w:rsidR="008816FF" w:rsidRPr="0099682F" w:rsidTr="00AC69D7">
        <w:tc>
          <w:tcPr>
            <w:tcW w:w="1713" w:type="dxa"/>
            <w:shd w:val="clear" w:color="auto" w:fill="E8E8EC"/>
          </w:tcPr>
          <w:p w:rsidR="008816FF" w:rsidRDefault="008816FF" w:rsidP="00BB462F">
            <w:pPr>
              <w:spacing w:before="48" w:after="48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12.30 – 12.45</w:t>
            </w:r>
          </w:p>
        </w:tc>
        <w:tc>
          <w:tcPr>
            <w:tcW w:w="8835" w:type="dxa"/>
            <w:shd w:val="clear" w:color="auto" w:fill="E8E8EC"/>
          </w:tcPr>
          <w:p w:rsidR="008816FF" w:rsidRPr="0099682F" w:rsidRDefault="008816FF" w:rsidP="00AC69D7">
            <w:pPr>
              <w:spacing w:beforeLines="20" w:before="48" w:afterLines="20" w:after="48"/>
              <w:jc w:val="both"/>
              <w:rPr>
                <w:rFonts w:asciiTheme="majorHAnsi" w:hAnsiTheme="majorHAnsi"/>
                <w:i/>
              </w:rPr>
            </w:pPr>
            <w:r w:rsidRPr="00D3330E">
              <w:rPr>
                <w:rFonts w:asciiTheme="majorHAnsi" w:hAnsiTheme="majorHAnsi"/>
                <w:i/>
                <w:color w:val="000000"/>
              </w:rPr>
              <w:t>Pertraukėlė, techninis perėjimas</w:t>
            </w:r>
          </w:p>
        </w:tc>
      </w:tr>
      <w:tr w:rsidR="008816FF" w:rsidRPr="0099682F" w:rsidTr="00F21E44">
        <w:tc>
          <w:tcPr>
            <w:tcW w:w="1713" w:type="dxa"/>
            <w:shd w:val="clear" w:color="auto" w:fill="auto"/>
          </w:tcPr>
          <w:p w:rsidR="008816FF" w:rsidRDefault="008816FF" w:rsidP="00BB462F">
            <w:pPr>
              <w:spacing w:before="48" w:after="4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12.45 – 13.30</w:t>
            </w:r>
          </w:p>
        </w:tc>
        <w:tc>
          <w:tcPr>
            <w:tcW w:w="8835" w:type="dxa"/>
            <w:shd w:val="clear" w:color="auto" w:fill="auto"/>
          </w:tcPr>
          <w:p w:rsidR="008816FF" w:rsidRPr="0099682F" w:rsidRDefault="008816FF" w:rsidP="007455F0">
            <w:pPr>
              <w:spacing w:beforeLines="20" w:before="48" w:afterLines="20" w:after="48"/>
              <w:jc w:val="both"/>
              <w:rPr>
                <w:rFonts w:asciiTheme="majorHAnsi" w:hAnsiTheme="majorHAnsi"/>
                <w:color w:val="000000"/>
              </w:rPr>
            </w:pPr>
            <w:r w:rsidRPr="007455F0">
              <w:rPr>
                <w:rFonts w:asciiTheme="majorHAnsi" w:hAnsiTheme="majorHAnsi"/>
                <w:b/>
                <w:color w:val="000000"/>
              </w:rPr>
              <w:t>Susitikimas su studentais</w:t>
            </w:r>
            <w:r w:rsidRPr="007455F0">
              <w:rPr>
                <w:b/>
              </w:rPr>
              <w:t xml:space="preserve"> ir </w:t>
            </w:r>
            <w:r w:rsidRPr="007455F0">
              <w:rPr>
                <w:rFonts w:asciiTheme="majorHAnsi" w:hAnsiTheme="majorHAnsi"/>
                <w:b/>
                <w:color w:val="000000"/>
              </w:rPr>
              <w:t>Studentų atstovybės nariais</w:t>
            </w:r>
          </w:p>
        </w:tc>
      </w:tr>
      <w:tr w:rsidR="008816FF" w:rsidRPr="0099682F" w:rsidTr="00F21E44">
        <w:tc>
          <w:tcPr>
            <w:tcW w:w="1713" w:type="dxa"/>
            <w:shd w:val="clear" w:color="auto" w:fill="E8E8EC"/>
          </w:tcPr>
          <w:p w:rsidR="008816FF" w:rsidRDefault="008816FF" w:rsidP="00BB462F">
            <w:pPr>
              <w:spacing w:before="48" w:after="48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13.30 – 14.15</w:t>
            </w:r>
          </w:p>
        </w:tc>
        <w:tc>
          <w:tcPr>
            <w:tcW w:w="8835" w:type="dxa"/>
            <w:shd w:val="clear" w:color="auto" w:fill="E8E8EC"/>
          </w:tcPr>
          <w:p w:rsidR="008816FF" w:rsidRPr="0099682F" w:rsidRDefault="008816FF" w:rsidP="0055604D">
            <w:pPr>
              <w:spacing w:beforeLines="20" w:before="48" w:afterLines="20" w:after="48"/>
              <w:jc w:val="both"/>
              <w:rPr>
                <w:rFonts w:asciiTheme="majorHAnsi" w:hAnsiTheme="majorHAnsi"/>
                <w:i/>
              </w:rPr>
            </w:pPr>
            <w:r w:rsidRPr="0099682F">
              <w:rPr>
                <w:rFonts w:asciiTheme="majorHAnsi" w:hAnsiTheme="majorHAnsi"/>
                <w:i/>
              </w:rPr>
              <w:t>Pietūs</w:t>
            </w:r>
          </w:p>
        </w:tc>
      </w:tr>
      <w:tr w:rsidR="008816FF" w:rsidRPr="0099682F" w:rsidTr="00F21E44">
        <w:tc>
          <w:tcPr>
            <w:tcW w:w="1713" w:type="dxa"/>
            <w:shd w:val="clear" w:color="auto" w:fill="auto"/>
          </w:tcPr>
          <w:p w:rsidR="008816FF" w:rsidRDefault="008816FF" w:rsidP="00BB462F">
            <w:pPr>
              <w:spacing w:before="48" w:after="4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14.15 – 15.00</w:t>
            </w:r>
          </w:p>
        </w:tc>
        <w:tc>
          <w:tcPr>
            <w:tcW w:w="8835" w:type="dxa"/>
            <w:shd w:val="clear" w:color="auto" w:fill="auto"/>
          </w:tcPr>
          <w:p w:rsidR="008816FF" w:rsidRPr="0099682F" w:rsidRDefault="008816FF" w:rsidP="007455F0">
            <w:pPr>
              <w:spacing w:beforeLines="20" w:before="48" w:afterLines="20" w:after="48"/>
              <w:jc w:val="both"/>
              <w:rPr>
                <w:rFonts w:asciiTheme="majorHAnsi" w:hAnsiTheme="majorHAnsi"/>
              </w:rPr>
            </w:pPr>
            <w:r w:rsidRPr="007455F0">
              <w:rPr>
                <w:rFonts w:asciiTheme="majorHAnsi" w:hAnsiTheme="majorHAnsi"/>
                <w:b/>
                <w:color w:val="000000"/>
              </w:rPr>
              <w:t>Studijų materialiųjų išteklių aptarimas: auditorijos, bibliotekos ir kita materialioji bazė, kurią nurodys ekspertai. Klausimai dėl studentų kursinių ir baigiamųjų darbų, baigiamųjų egzaminų medžiagos</w:t>
            </w:r>
          </w:p>
        </w:tc>
      </w:tr>
      <w:tr w:rsidR="008816FF" w:rsidRPr="0099682F" w:rsidTr="00691AA9">
        <w:tc>
          <w:tcPr>
            <w:tcW w:w="1713" w:type="dxa"/>
            <w:shd w:val="clear" w:color="auto" w:fill="E8E8EC"/>
          </w:tcPr>
          <w:p w:rsidR="008816FF" w:rsidRDefault="008816FF" w:rsidP="00BB462F">
            <w:pPr>
              <w:spacing w:before="48" w:after="48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15.00 – 15.15</w:t>
            </w:r>
          </w:p>
        </w:tc>
        <w:tc>
          <w:tcPr>
            <w:tcW w:w="8835" w:type="dxa"/>
            <w:shd w:val="clear" w:color="auto" w:fill="E8E8EC"/>
          </w:tcPr>
          <w:p w:rsidR="008816FF" w:rsidRPr="0099682F" w:rsidRDefault="008816FF" w:rsidP="001E25B1">
            <w:pPr>
              <w:spacing w:beforeLines="20" w:before="48" w:afterLines="20" w:after="48"/>
              <w:jc w:val="both"/>
              <w:rPr>
                <w:rFonts w:asciiTheme="majorHAnsi" w:hAnsiTheme="majorHAnsi"/>
                <w:color w:val="000000"/>
              </w:rPr>
            </w:pPr>
            <w:r w:rsidRPr="00D3330E">
              <w:rPr>
                <w:rFonts w:asciiTheme="majorHAnsi" w:hAnsiTheme="majorHAnsi"/>
                <w:i/>
                <w:color w:val="000000"/>
              </w:rPr>
              <w:t>Pertraukėlė, techninis perėjimas</w:t>
            </w:r>
          </w:p>
        </w:tc>
      </w:tr>
      <w:tr w:rsidR="008816FF" w:rsidRPr="0099682F" w:rsidTr="00F21E44">
        <w:tc>
          <w:tcPr>
            <w:tcW w:w="1713" w:type="dxa"/>
            <w:shd w:val="clear" w:color="auto" w:fill="auto"/>
          </w:tcPr>
          <w:p w:rsidR="008816FF" w:rsidRDefault="008816FF" w:rsidP="00BB462F">
            <w:pPr>
              <w:spacing w:before="48" w:after="4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15.15 – 15.45</w:t>
            </w:r>
          </w:p>
        </w:tc>
        <w:tc>
          <w:tcPr>
            <w:tcW w:w="8835" w:type="dxa"/>
            <w:shd w:val="clear" w:color="auto" w:fill="auto"/>
          </w:tcPr>
          <w:p w:rsidR="008816FF" w:rsidRPr="0099682F" w:rsidRDefault="008816FF" w:rsidP="007455F0">
            <w:pPr>
              <w:spacing w:beforeLines="20" w:before="48" w:afterLines="20" w:after="48"/>
              <w:jc w:val="both"/>
              <w:rPr>
                <w:rFonts w:asciiTheme="majorHAnsi" w:hAnsiTheme="majorHAnsi"/>
              </w:rPr>
            </w:pPr>
            <w:r w:rsidRPr="007455F0">
              <w:rPr>
                <w:rFonts w:asciiTheme="majorHAnsi" w:hAnsiTheme="majorHAnsi"/>
                <w:b/>
              </w:rPr>
              <w:t>Susitikimas su studijų krypties absolventais, socialiniais partneriais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8816FF" w:rsidRPr="00CB2ED6" w:rsidTr="00AC69D7">
        <w:tc>
          <w:tcPr>
            <w:tcW w:w="1713" w:type="dxa"/>
            <w:shd w:val="clear" w:color="auto" w:fill="E8E8EC"/>
          </w:tcPr>
          <w:p w:rsidR="008816FF" w:rsidRPr="00565ECE" w:rsidRDefault="008816FF" w:rsidP="00BB462F">
            <w:pPr>
              <w:spacing w:before="48" w:after="48"/>
              <w:rPr>
                <w:rFonts w:ascii="Cambria" w:eastAsia="Cambria" w:hAnsi="Cambria" w:cs="Cambria"/>
                <w:i/>
              </w:rPr>
            </w:pPr>
            <w:r w:rsidRPr="00565ECE">
              <w:rPr>
                <w:rFonts w:ascii="Cambria" w:eastAsia="Cambria" w:hAnsi="Cambria" w:cs="Cambria"/>
                <w:i/>
              </w:rPr>
              <w:t>15.</w:t>
            </w:r>
            <w:r>
              <w:rPr>
                <w:rFonts w:ascii="Cambria" w:eastAsia="Cambria" w:hAnsi="Cambria" w:cs="Cambria"/>
                <w:i/>
              </w:rPr>
              <w:t>45</w:t>
            </w:r>
            <w:r w:rsidRPr="00565ECE">
              <w:rPr>
                <w:rFonts w:ascii="Cambria" w:eastAsia="Cambria" w:hAnsi="Cambria" w:cs="Cambria"/>
                <w:i/>
              </w:rPr>
              <w:t xml:space="preserve"> – 1</w:t>
            </w:r>
            <w:r>
              <w:rPr>
                <w:rFonts w:ascii="Cambria" w:eastAsia="Cambria" w:hAnsi="Cambria" w:cs="Cambria"/>
                <w:i/>
              </w:rPr>
              <w:t>6</w:t>
            </w:r>
            <w:r w:rsidRPr="00565ECE">
              <w:rPr>
                <w:rFonts w:ascii="Cambria" w:eastAsia="Cambria" w:hAnsi="Cambria" w:cs="Cambria"/>
                <w:i/>
              </w:rPr>
              <w:t>.</w:t>
            </w:r>
            <w:r>
              <w:rPr>
                <w:rFonts w:ascii="Cambria" w:eastAsia="Cambria" w:hAnsi="Cambria" w:cs="Cambria"/>
                <w:i/>
              </w:rPr>
              <w:t>00</w:t>
            </w:r>
          </w:p>
        </w:tc>
        <w:tc>
          <w:tcPr>
            <w:tcW w:w="8835" w:type="dxa"/>
            <w:shd w:val="clear" w:color="auto" w:fill="E8E8EC"/>
          </w:tcPr>
          <w:p w:rsidR="008816FF" w:rsidRPr="00CB2ED6" w:rsidRDefault="008816FF" w:rsidP="00AC69D7">
            <w:pPr>
              <w:spacing w:beforeLines="20" w:before="48" w:afterLines="20" w:after="48"/>
              <w:jc w:val="both"/>
              <w:rPr>
                <w:rFonts w:asciiTheme="majorHAnsi" w:hAnsiTheme="majorHAnsi"/>
                <w:i/>
                <w:lang w:val="en-GB"/>
              </w:rPr>
            </w:pPr>
            <w:r w:rsidRPr="003B4372">
              <w:rPr>
                <w:rFonts w:asciiTheme="majorHAnsi" w:hAnsiTheme="majorHAnsi"/>
                <w:i/>
                <w:color w:val="000000"/>
              </w:rPr>
              <w:t>Pertraukėlė, techninis perėjimas</w:t>
            </w:r>
          </w:p>
        </w:tc>
      </w:tr>
      <w:tr w:rsidR="008816FF" w:rsidRPr="0099682F" w:rsidTr="00F21E44">
        <w:tc>
          <w:tcPr>
            <w:tcW w:w="1713" w:type="dxa"/>
            <w:shd w:val="clear" w:color="auto" w:fill="auto"/>
          </w:tcPr>
          <w:p w:rsidR="008816FF" w:rsidRDefault="008816FF" w:rsidP="00BB462F">
            <w:pPr>
              <w:spacing w:before="48" w:after="4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16.00 – 16.30</w:t>
            </w:r>
          </w:p>
        </w:tc>
        <w:tc>
          <w:tcPr>
            <w:tcW w:w="8835" w:type="dxa"/>
            <w:shd w:val="clear" w:color="auto" w:fill="auto"/>
          </w:tcPr>
          <w:p w:rsidR="008816FF" w:rsidRPr="00A5203B" w:rsidRDefault="008816FF" w:rsidP="00C910A0">
            <w:pPr>
              <w:spacing w:beforeLines="20" w:before="48" w:afterLines="20" w:after="48"/>
              <w:jc w:val="both"/>
              <w:rPr>
                <w:rFonts w:asciiTheme="majorHAnsi" w:hAnsiTheme="majorHAnsi"/>
                <w:b/>
              </w:rPr>
            </w:pPr>
            <w:r w:rsidRPr="003B4372">
              <w:rPr>
                <w:rFonts w:asciiTheme="majorHAnsi" w:hAnsiTheme="majorHAnsi"/>
                <w:b/>
              </w:rPr>
              <w:t>Uždaras ekspertų grupės posėdis.</w:t>
            </w:r>
          </w:p>
        </w:tc>
      </w:tr>
      <w:tr w:rsidR="008816FF" w:rsidRPr="00CB2ED6" w:rsidTr="006931E8">
        <w:tc>
          <w:tcPr>
            <w:tcW w:w="1713" w:type="dxa"/>
            <w:shd w:val="clear" w:color="auto" w:fill="E8E8EC"/>
          </w:tcPr>
          <w:p w:rsidR="008816FF" w:rsidRDefault="008816FF" w:rsidP="00BB462F">
            <w:pPr>
              <w:spacing w:before="48" w:after="4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16.30 – 16.45</w:t>
            </w:r>
          </w:p>
        </w:tc>
        <w:tc>
          <w:tcPr>
            <w:tcW w:w="8835" w:type="dxa"/>
            <w:shd w:val="clear" w:color="auto" w:fill="E8E8EC"/>
          </w:tcPr>
          <w:p w:rsidR="008816FF" w:rsidRPr="0099682F" w:rsidRDefault="008816FF" w:rsidP="000234C6">
            <w:pPr>
              <w:spacing w:beforeLines="20" w:before="48" w:afterLines="20" w:after="48"/>
              <w:jc w:val="both"/>
              <w:rPr>
                <w:rFonts w:asciiTheme="majorHAnsi" w:hAnsiTheme="majorHAnsi"/>
              </w:rPr>
            </w:pPr>
            <w:r w:rsidRPr="007455F0">
              <w:rPr>
                <w:rFonts w:asciiTheme="majorHAnsi" w:hAnsiTheme="majorHAnsi"/>
                <w:b/>
              </w:rPr>
              <w:t>Supažindinimas su bendraisiais pastebėjimais vizito metu</w:t>
            </w:r>
          </w:p>
        </w:tc>
      </w:tr>
      <w:tr w:rsidR="003B4372" w:rsidRPr="0099682F" w:rsidTr="00F21E44">
        <w:tc>
          <w:tcPr>
            <w:tcW w:w="1713" w:type="dxa"/>
            <w:shd w:val="clear" w:color="auto" w:fill="auto"/>
          </w:tcPr>
          <w:p w:rsidR="003B4372" w:rsidRPr="0099682F" w:rsidRDefault="003B4372" w:rsidP="000A0080">
            <w:pPr>
              <w:spacing w:beforeLines="20" w:before="48" w:afterLines="20" w:after="48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8835" w:type="dxa"/>
            <w:shd w:val="clear" w:color="auto" w:fill="auto"/>
          </w:tcPr>
          <w:p w:rsidR="003B4372" w:rsidRPr="0099682F" w:rsidRDefault="003B4372" w:rsidP="000F243B">
            <w:pPr>
              <w:spacing w:beforeLines="20" w:before="48" w:afterLines="20" w:after="48"/>
              <w:jc w:val="both"/>
              <w:rPr>
                <w:rFonts w:asciiTheme="majorHAnsi" w:hAnsiTheme="majorHAnsi"/>
              </w:rPr>
            </w:pPr>
          </w:p>
        </w:tc>
      </w:tr>
    </w:tbl>
    <w:p w:rsidR="006638E5" w:rsidRPr="0038149B" w:rsidRDefault="006C4808" w:rsidP="00A75B7B">
      <w:pPr>
        <w:rPr>
          <w:rFonts w:asciiTheme="majorHAnsi" w:hAnsiTheme="majorHAnsi"/>
        </w:rPr>
      </w:pPr>
      <w:r w:rsidRPr="0038149B">
        <w:rPr>
          <w:rFonts w:asciiTheme="majorHAnsi" w:hAnsiTheme="majorHAnsi"/>
        </w:rPr>
        <w:t>Kontaktinis asmuo, atsakingas už techninį nuotoliniu būdu vizito organizavimą</w:t>
      </w:r>
      <w:r w:rsidR="0038149B" w:rsidRPr="0038149B">
        <w:rPr>
          <w:rFonts w:asciiTheme="majorHAnsi" w:hAnsiTheme="majorHAnsi"/>
        </w:rPr>
        <w:t xml:space="preserve"> </w:t>
      </w:r>
    </w:p>
    <w:sectPr w:rsidR="006638E5" w:rsidRPr="0038149B" w:rsidSect="00E3353D">
      <w:footerReference w:type="even" r:id="rId9"/>
      <w:footerReference w:type="default" r:id="rId10"/>
      <w:pgSz w:w="11906" w:h="16838"/>
      <w:pgMar w:top="899" w:right="707" w:bottom="568" w:left="1701" w:header="567" w:footer="262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3D6" w:rsidRDefault="000103D6">
      <w:r>
        <w:separator/>
      </w:r>
    </w:p>
  </w:endnote>
  <w:endnote w:type="continuationSeparator" w:id="0">
    <w:p w:rsidR="000103D6" w:rsidRDefault="0001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ED" w:rsidRDefault="00B40E72" w:rsidP="007E7501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562ED" w:rsidRDefault="000103D6" w:rsidP="00BD7406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989746"/>
      <w:docPartObj>
        <w:docPartGallery w:val="Page Numbers (Bottom of Page)"/>
        <w:docPartUnique/>
      </w:docPartObj>
    </w:sdtPr>
    <w:sdtEndPr/>
    <w:sdtContent>
      <w:p w:rsidR="00E3353D" w:rsidRDefault="00B40E72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3D6">
          <w:rPr>
            <w:noProof/>
          </w:rPr>
          <w:t>1</w:t>
        </w:r>
        <w:r>
          <w:fldChar w:fldCharType="end"/>
        </w:r>
      </w:p>
    </w:sdtContent>
  </w:sdt>
  <w:p w:rsidR="003562ED" w:rsidRDefault="000103D6" w:rsidP="00BD7406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3D6" w:rsidRDefault="000103D6">
      <w:r>
        <w:separator/>
      </w:r>
    </w:p>
  </w:footnote>
  <w:footnote w:type="continuationSeparator" w:id="0">
    <w:p w:rsidR="000103D6" w:rsidRDefault="00010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F0"/>
    <w:rsid w:val="000103D6"/>
    <w:rsid w:val="00016F2B"/>
    <w:rsid w:val="000318CA"/>
    <w:rsid w:val="00051B05"/>
    <w:rsid w:val="000735A4"/>
    <w:rsid w:val="000A0080"/>
    <w:rsid w:val="000B448E"/>
    <w:rsid w:val="000E2A94"/>
    <w:rsid w:val="000E6779"/>
    <w:rsid w:val="000F243B"/>
    <w:rsid w:val="00110ED1"/>
    <w:rsid w:val="00180007"/>
    <w:rsid w:val="00193F16"/>
    <w:rsid w:val="001A5642"/>
    <w:rsid w:val="001B29CF"/>
    <w:rsid w:val="001C50AA"/>
    <w:rsid w:val="001C775A"/>
    <w:rsid w:val="001D4C1C"/>
    <w:rsid w:val="001D620A"/>
    <w:rsid w:val="001D66A5"/>
    <w:rsid w:val="001E25B1"/>
    <w:rsid w:val="001F5FC3"/>
    <w:rsid w:val="0020633F"/>
    <w:rsid w:val="00212DBB"/>
    <w:rsid w:val="00216093"/>
    <w:rsid w:val="00226611"/>
    <w:rsid w:val="0023730F"/>
    <w:rsid w:val="002514D9"/>
    <w:rsid w:val="002838A1"/>
    <w:rsid w:val="002A524F"/>
    <w:rsid w:val="002B2F94"/>
    <w:rsid w:val="002F30A6"/>
    <w:rsid w:val="00322956"/>
    <w:rsid w:val="00332C39"/>
    <w:rsid w:val="003362F8"/>
    <w:rsid w:val="0034237A"/>
    <w:rsid w:val="00355B33"/>
    <w:rsid w:val="003776E3"/>
    <w:rsid w:val="00377F54"/>
    <w:rsid w:val="0038149B"/>
    <w:rsid w:val="003905D5"/>
    <w:rsid w:val="003A26D9"/>
    <w:rsid w:val="003B4372"/>
    <w:rsid w:val="003C183E"/>
    <w:rsid w:val="003D7562"/>
    <w:rsid w:val="003E0DE0"/>
    <w:rsid w:val="00400CE9"/>
    <w:rsid w:val="00411A47"/>
    <w:rsid w:val="00413CD1"/>
    <w:rsid w:val="00427018"/>
    <w:rsid w:val="00443B47"/>
    <w:rsid w:val="00460611"/>
    <w:rsid w:val="004631ED"/>
    <w:rsid w:val="004A5F51"/>
    <w:rsid w:val="004C3197"/>
    <w:rsid w:val="004C554D"/>
    <w:rsid w:val="004D3EFB"/>
    <w:rsid w:val="004E7AAA"/>
    <w:rsid w:val="00512EA5"/>
    <w:rsid w:val="005279E4"/>
    <w:rsid w:val="005371AF"/>
    <w:rsid w:val="0055604D"/>
    <w:rsid w:val="00574E20"/>
    <w:rsid w:val="005A30FC"/>
    <w:rsid w:val="005B7125"/>
    <w:rsid w:val="005F72E3"/>
    <w:rsid w:val="0061219A"/>
    <w:rsid w:val="00612FC1"/>
    <w:rsid w:val="006163B5"/>
    <w:rsid w:val="00622F2D"/>
    <w:rsid w:val="0062705D"/>
    <w:rsid w:val="0063131C"/>
    <w:rsid w:val="00655B5C"/>
    <w:rsid w:val="00662BE6"/>
    <w:rsid w:val="006638E5"/>
    <w:rsid w:val="00691AA9"/>
    <w:rsid w:val="006C25BD"/>
    <w:rsid w:val="006C4808"/>
    <w:rsid w:val="006D2164"/>
    <w:rsid w:val="006D3187"/>
    <w:rsid w:val="006E021E"/>
    <w:rsid w:val="006F3B1F"/>
    <w:rsid w:val="00715B56"/>
    <w:rsid w:val="00731D3A"/>
    <w:rsid w:val="007455F0"/>
    <w:rsid w:val="00755FB1"/>
    <w:rsid w:val="007711BE"/>
    <w:rsid w:val="00791CE8"/>
    <w:rsid w:val="007946AE"/>
    <w:rsid w:val="007A304F"/>
    <w:rsid w:val="007C12A0"/>
    <w:rsid w:val="007D2AF0"/>
    <w:rsid w:val="007D4448"/>
    <w:rsid w:val="007F2A31"/>
    <w:rsid w:val="007F6B8F"/>
    <w:rsid w:val="008146C7"/>
    <w:rsid w:val="00814B72"/>
    <w:rsid w:val="0081764D"/>
    <w:rsid w:val="00817C80"/>
    <w:rsid w:val="00824AF7"/>
    <w:rsid w:val="008814EB"/>
    <w:rsid w:val="008816FF"/>
    <w:rsid w:val="008B16A8"/>
    <w:rsid w:val="008B37FF"/>
    <w:rsid w:val="008E6137"/>
    <w:rsid w:val="008E6CC8"/>
    <w:rsid w:val="008F1954"/>
    <w:rsid w:val="00905540"/>
    <w:rsid w:val="009352DF"/>
    <w:rsid w:val="009437D1"/>
    <w:rsid w:val="00946FDD"/>
    <w:rsid w:val="00953BC3"/>
    <w:rsid w:val="00963DE2"/>
    <w:rsid w:val="0097507F"/>
    <w:rsid w:val="0099682F"/>
    <w:rsid w:val="009B30E9"/>
    <w:rsid w:val="009B606A"/>
    <w:rsid w:val="009D0026"/>
    <w:rsid w:val="00A02DB9"/>
    <w:rsid w:val="00A357D9"/>
    <w:rsid w:val="00A3592F"/>
    <w:rsid w:val="00A41D2B"/>
    <w:rsid w:val="00A43C17"/>
    <w:rsid w:val="00A5203B"/>
    <w:rsid w:val="00A6024C"/>
    <w:rsid w:val="00A70DB3"/>
    <w:rsid w:val="00A75B7B"/>
    <w:rsid w:val="00A925E3"/>
    <w:rsid w:val="00A9680F"/>
    <w:rsid w:val="00AC3ACF"/>
    <w:rsid w:val="00AE7DF8"/>
    <w:rsid w:val="00AF5502"/>
    <w:rsid w:val="00AF5C6C"/>
    <w:rsid w:val="00AF6A15"/>
    <w:rsid w:val="00B00582"/>
    <w:rsid w:val="00B04212"/>
    <w:rsid w:val="00B05110"/>
    <w:rsid w:val="00B1405B"/>
    <w:rsid w:val="00B30867"/>
    <w:rsid w:val="00B32983"/>
    <w:rsid w:val="00B40E72"/>
    <w:rsid w:val="00B56913"/>
    <w:rsid w:val="00B603DD"/>
    <w:rsid w:val="00B72013"/>
    <w:rsid w:val="00B962CB"/>
    <w:rsid w:val="00BA50FB"/>
    <w:rsid w:val="00BB71E5"/>
    <w:rsid w:val="00BD1705"/>
    <w:rsid w:val="00BE46CD"/>
    <w:rsid w:val="00BF2AD5"/>
    <w:rsid w:val="00C00EA7"/>
    <w:rsid w:val="00C019E8"/>
    <w:rsid w:val="00C16799"/>
    <w:rsid w:val="00C27CD9"/>
    <w:rsid w:val="00C60F88"/>
    <w:rsid w:val="00C62222"/>
    <w:rsid w:val="00C773E2"/>
    <w:rsid w:val="00C77F2D"/>
    <w:rsid w:val="00C87733"/>
    <w:rsid w:val="00CC3C73"/>
    <w:rsid w:val="00CD785B"/>
    <w:rsid w:val="00CE6666"/>
    <w:rsid w:val="00CF6022"/>
    <w:rsid w:val="00D05711"/>
    <w:rsid w:val="00D170EF"/>
    <w:rsid w:val="00D22A3B"/>
    <w:rsid w:val="00D2588D"/>
    <w:rsid w:val="00D3330E"/>
    <w:rsid w:val="00D46915"/>
    <w:rsid w:val="00D52D50"/>
    <w:rsid w:val="00D66BB0"/>
    <w:rsid w:val="00D73609"/>
    <w:rsid w:val="00D905EC"/>
    <w:rsid w:val="00DB24C3"/>
    <w:rsid w:val="00DD5468"/>
    <w:rsid w:val="00DD5EFA"/>
    <w:rsid w:val="00DD6970"/>
    <w:rsid w:val="00DE3968"/>
    <w:rsid w:val="00DE515C"/>
    <w:rsid w:val="00DE672A"/>
    <w:rsid w:val="00DF738B"/>
    <w:rsid w:val="00DF7F76"/>
    <w:rsid w:val="00E11B3A"/>
    <w:rsid w:val="00E35CC5"/>
    <w:rsid w:val="00E7280E"/>
    <w:rsid w:val="00EA7876"/>
    <w:rsid w:val="00EC2A79"/>
    <w:rsid w:val="00ED79D4"/>
    <w:rsid w:val="00F21E44"/>
    <w:rsid w:val="00F22D56"/>
    <w:rsid w:val="00F35CD1"/>
    <w:rsid w:val="00F45A1E"/>
    <w:rsid w:val="00F47B05"/>
    <w:rsid w:val="00F54D96"/>
    <w:rsid w:val="00F713E3"/>
    <w:rsid w:val="00F7260C"/>
    <w:rsid w:val="00F879D1"/>
    <w:rsid w:val="00FB0E22"/>
    <w:rsid w:val="00FB205B"/>
    <w:rsid w:val="00FC6F17"/>
    <w:rsid w:val="00FD2EEE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D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7D2AF0"/>
    <w:pPr>
      <w:tabs>
        <w:tab w:val="center" w:pos="4153"/>
        <w:tab w:val="right" w:pos="8306"/>
      </w:tabs>
    </w:pPr>
    <w:rPr>
      <w:rFonts w:ascii="TimesLT" w:hAnsi="TimesLT"/>
      <w:lang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7D2AF0"/>
    <w:rPr>
      <w:rFonts w:ascii="TimesLT" w:eastAsia="Times New Roman" w:hAnsi="TimesLT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rsid w:val="007D2AF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D2AF0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rsid w:val="007D2AF0"/>
  </w:style>
  <w:style w:type="table" w:styleId="Lentelstinklelis">
    <w:name w:val="Table Grid"/>
    <w:basedOn w:val="prastojilentel"/>
    <w:uiPriority w:val="59"/>
    <w:rsid w:val="007D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">
    <w:name w:val="Body Text Indent"/>
    <w:basedOn w:val="prastasis"/>
    <w:link w:val="PagrindiniotekstotraukaDiagrama"/>
    <w:rsid w:val="00F713E3"/>
    <w:pPr>
      <w:autoSpaceDE w:val="0"/>
      <w:autoSpaceDN w:val="0"/>
      <w:adjustRightInd w:val="0"/>
      <w:ind w:left="720" w:hanging="720"/>
    </w:pPr>
    <w:rPr>
      <w:rFonts w:ascii="Arial" w:hAnsi="Arial" w:cs="Arial"/>
      <w:sz w:val="20"/>
      <w:szCs w:val="20"/>
      <w:lang w:val="en-US"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F713E3"/>
    <w:rPr>
      <w:rFonts w:ascii="Arial" w:eastAsia="Times New Roman" w:hAnsi="Arial" w:cs="Arial"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7507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7507F"/>
    <w:rPr>
      <w:rFonts w:ascii="Tahoma" w:eastAsia="Times New Roman" w:hAnsi="Tahoma" w:cs="Tahoma"/>
      <w:sz w:val="16"/>
      <w:szCs w:val="16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00CE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00CE9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00CE9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00CE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00CE9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0B448E"/>
    <w:rPr>
      <w:color w:val="0000FF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D4691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D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7D2AF0"/>
    <w:pPr>
      <w:tabs>
        <w:tab w:val="center" w:pos="4153"/>
        <w:tab w:val="right" w:pos="8306"/>
      </w:tabs>
    </w:pPr>
    <w:rPr>
      <w:rFonts w:ascii="TimesLT" w:hAnsi="TimesLT"/>
      <w:lang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7D2AF0"/>
    <w:rPr>
      <w:rFonts w:ascii="TimesLT" w:eastAsia="Times New Roman" w:hAnsi="TimesLT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rsid w:val="007D2AF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D2AF0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rsid w:val="007D2AF0"/>
  </w:style>
  <w:style w:type="table" w:styleId="Lentelstinklelis">
    <w:name w:val="Table Grid"/>
    <w:basedOn w:val="prastojilentel"/>
    <w:uiPriority w:val="59"/>
    <w:rsid w:val="007D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">
    <w:name w:val="Body Text Indent"/>
    <w:basedOn w:val="prastasis"/>
    <w:link w:val="PagrindiniotekstotraukaDiagrama"/>
    <w:rsid w:val="00F713E3"/>
    <w:pPr>
      <w:autoSpaceDE w:val="0"/>
      <w:autoSpaceDN w:val="0"/>
      <w:adjustRightInd w:val="0"/>
      <w:ind w:left="720" w:hanging="720"/>
    </w:pPr>
    <w:rPr>
      <w:rFonts w:ascii="Arial" w:hAnsi="Arial" w:cs="Arial"/>
      <w:sz w:val="20"/>
      <w:szCs w:val="20"/>
      <w:lang w:val="en-US"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F713E3"/>
    <w:rPr>
      <w:rFonts w:ascii="Arial" w:eastAsia="Times New Roman" w:hAnsi="Arial" w:cs="Arial"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7507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7507F"/>
    <w:rPr>
      <w:rFonts w:ascii="Tahoma" w:eastAsia="Times New Roman" w:hAnsi="Tahoma" w:cs="Tahoma"/>
      <w:sz w:val="16"/>
      <w:szCs w:val="16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00CE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00CE9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00CE9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00CE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00CE9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0B448E"/>
    <w:rPr>
      <w:color w:val="0000FF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D46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sakaliene@skvc.l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33C3B-913E-407E-A9B7-5FAB0D21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1150</Words>
  <Characters>656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Natalja Bogdanova</dc:creator>
  <cp:lastModifiedBy>Loreta Semaskiene</cp:lastModifiedBy>
  <cp:revision>2</cp:revision>
  <cp:lastPrinted>2022-04-29T09:45:00Z</cp:lastPrinted>
  <dcterms:created xsi:type="dcterms:W3CDTF">2022-05-05T14:15:00Z</dcterms:created>
  <dcterms:modified xsi:type="dcterms:W3CDTF">2022-05-05T14:15:00Z</dcterms:modified>
</cp:coreProperties>
</file>